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5FA" w:rsidRPr="00F81E28" w:rsidRDefault="009265FA" w:rsidP="00F81E28">
      <w:pPr>
        <w:rPr>
          <w:b/>
          <w:i/>
          <w:sz w:val="28"/>
          <w:szCs w:val="28"/>
        </w:rPr>
      </w:pPr>
    </w:p>
    <w:p w:rsidR="00B77E5E" w:rsidRDefault="00730594" w:rsidP="0073059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7E5E">
        <w:rPr>
          <w:rFonts w:ascii="Times New Roman" w:hAnsi="Times New Roman" w:cs="Times New Roman"/>
          <w:b/>
          <w:sz w:val="28"/>
          <w:szCs w:val="24"/>
        </w:rPr>
        <w:t>План работы библиотеки</w:t>
      </w:r>
    </w:p>
    <w:p w:rsidR="00B77E5E" w:rsidRDefault="00B77E5E" w:rsidP="0073059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МБУДО</w:t>
      </w:r>
      <w:r w:rsidR="00730594" w:rsidRPr="00B77E5E">
        <w:rPr>
          <w:rFonts w:ascii="Times New Roman" w:hAnsi="Times New Roman" w:cs="Times New Roman"/>
          <w:b/>
          <w:sz w:val="28"/>
          <w:szCs w:val="24"/>
        </w:rPr>
        <w:t xml:space="preserve"> ЦДТ «Детская академия» </w:t>
      </w:r>
    </w:p>
    <w:p w:rsidR="009265FA" w:rsidRPr="00B77E5E" w:rsidRDefault="00730594" w:rsidP="00730594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77E5E">
        <w:rPr>
          <w:rFonts w:ascii="Times New Roman" w:hAnsi="Times New Roman" w:cs="Times New Roman"/>
          <w:b/>
          <w:sz w:val="28"/>
          <w:szCs w:val="24"/>
        </w:rPr>
        <w:t>на 20</w:t>
      </w:r>
      <w:r w:rsidR="00B77E5E">
        <w:rPr>
          <w:rFonts w:ascii="Times New Roman" w:hAnsi="Times New Roman" w:cs="Times New Roman"/>
          <w:b/>
          <w:sz w:val="28"/>
          <w:szCs w:val="24"/>
        </w:rPr>
        <w:t>2</w:t>
      </w:r>
      <w:r w:rsidRPr="00B77E5E">
        <w:rPr>
          <w:rFonts w:ascii="Times New Roman" w:hAnsi="Times New Roman" w:cs="Times New Roman"/>
          <w:b/>
          <w:sz w:val="28"/>
          <w:szCs w:val="24"/>
        </w:rPr>
        <w:t>0-2021 учебный год</w:t>
      </w:r>
    </w:p>
    <w:tbl>
      <w:tblPr>
        <w:tblStyle w:val="a3"/>
        <w:tblW w:w="9793" w:type="dxa"/>
        <w:tblLook w:val="04A0" w:firstRow="1" w:lastRow="0" w:firstColumn="1" w:lastColumn="0" w:noHBand="0" w:noVBand="1"/>
      </w:tblPr>
      <w:tblGrid>
        <w:gridCol w:w="863"/>
        <w:gridCol w:w="4033"/>
        <w:gridCol w:w="1449"/>
        <w:gridCol w:w="3448"/>
      </w:tblGrid>
      <w:tr w:rsidR="00730594" w:rsidRPr="00C04125" w:rsidTr="00730594">
        <w:trPr>
          <w:trHeight w:val="623"/>
        </w:trPr>
        <w:tc>
          <w:tcPr>
            <w:tcW w:w="863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33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49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Контингент</w:t>
            </w:r>
          </w:p>
        </w:tc>
        <w:tc>
          <w:tcPr>
            <w:tcW w:w="3448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730594" w:rsidRPr="00C04125" w:rsidTr="00730594">
        <w:trPr>
          <w:trHeight w:val="311"/>
        </w:trPr>
        <w:tc>
          <w:tcPr>
            <w:tcW w:w="863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3" w:type="dxa"/>
          </w:tcPr>
          <w:p w:rsidR="00730594" w:rsidRPr="00C04125" w:rsidRDefault="00730594" w:rsidP="00730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0412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Работа с фондом</w:t>
            </w:r>
          </w:p>
          <w:p w:rsidR="00730594" w:rsidRPr="00C04125" w:rsidRDefault="00730594" w:rsidP="0073059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Подписка на периодику</w:t>
            </w:r>
          </w:p>
          <w:p w:rsidR="00730594" w:rsidRPr="00C04125" w:rsidRDefault="00730594" w:rsidP="0073059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Комплектование учебной, методической, музыкальной и художественно литературой</w:t>
            </w:r>
          </w:p>
          <w:p w:rsidR="00730594" w:rsidRPr="00C04125" w:rsidRDefault="00730594" w:rsidP="0073059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Ведение картотеки персоналий</w:t>
            </w:r>
          </w:p>
          <w:p w:rsidR="00730594" w:rsidRPr="00C04125" w:rsidRDefault="00730594" w:rsidP="0073059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Ведение журнала запросов и отказов</w:t>
            </w:r>
          </w:p>
          <w:p w:rsidR="00730594" w:rsidRPr="00C04125" w:rsidRDefault="003F3AA0" w:rsidP="0073059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Ведение журнала по меж</w:t>
            </w:r>
            <w:r w:rsidR="00730594" w:rsidRPr="00C04125">
              <w:rPr>
                <w:rFonts w:ascii="Times New Roman" w:hAnsi="Times New Roman" w:cs="Times New Roman"/>
                <w:sz w:val="24"/>
                <w:szCs w:val="24"/>
              </w:rPr>
              <w:t>библиотечному абонементу</w:t>
            </w:r>
          </w:p>
          <w:p w:rsidR="00730594" w:rsidRPr="00C04125" w:rsidRDefault="00730594" w:rsidP="0073059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Ведение журнала учета книг</w:t>
            </w:r>
            <w:r w:rsidR="00B77E5E">
              <w:rPr>
                <w:rFonts w:ascii="Times New Roman" w:hAnsi="Times New Roman" w:cs="Times New Roman"/>
                <w:sz w:val="24"/>
                <w:szCs w:val="24"/>
              </w:rPr>
              <w:t xml:space="preserve"> и нот, принятых от читателей в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замен утерянных</w:t>
            </w:r>
          </w:p>
          <w:p w:rsidR="00730594" w:rsidRPr="00C04125" w:rsidRDefault="00730594" w:rsidP="0073059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Ведение инвентарных книг по основному фонду и в дар</w:t>
            </w:r>
          </w:p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49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3F3AA0" w:rsidRPr="00C04125" w:rsidRDefault="003F3AA0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30594" w:rsidRPr="00C04125" w:rsidTr="00730594">
        <w:trPr>
          <w:trHeight w:val="294"/>
        </w:trPr>
        <w:tc>
          <w:tcPr>
            <w:tcW w:w="863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3" w:type="dxa"/>
          </w:tcPr>
          <w:p w:rsidR="00730594" w:rsidRPr="00C04125" w:rsidRDefault="00730594" w:rsidP="007305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0412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Оформление стенда и выставки книг</w:t>
            </w:r>
          </w:p>
          <w:p w:rsidR="00730594" w:rsidRPr="00C04125" w:rsidRDefault="00730594" w:rsidP="007305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i/>
                <w:sz w:val="24"/>
                <w:szCs w:val="24"/>
              </w:rPr>
              <w:t>«Именем человечества»</w:t>
            </w:r>
          </w:p>
          <w:p w:rsidR="00730594" w:rsidRPr="00C04125" w:rsidRDefault="003F3AA0" w:rsidP="007305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Выставка, </w:t>
            </w:r>
            <w:r w:rsidR="00730594" w:rsidRPr="00C041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посвященная началу космической эры </w:t>
            </w:r>
          </w:p>
          <w:p w:rsidR="00730594" w:rsidRPr="00C04125" w:rsidRDefault="00730594" w:rsidP="007305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4125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«Певец земли русской» (</w:t>
            </w:r>
            <w:proofErr w:type="spellStart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 w:rsid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нижно</w:t>
            </w:r>
            <w:proofErr w:type="spellEnd"/>
            <w:r w:rsid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иллюстративная выставка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- к 125</w:t>
            </w:r>
            <w:r w:rsid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дня рождения С.</w:t>
            </w:r>
            <w:r w:rsid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</w:t>
            </w:r>
            <w:r w:rsid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Есенина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«Жди </w:t>
            </w:r>
            <w:r w:rsid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меня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я вернусь»</w:t>
            </w:r>
            <w:r w:rsid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 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 105 </w:t>
            </w:r>
            <w:proofErr w:type="spellStart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дня рождения К.М. 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Симонова.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«Новогодние приключения»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«Детям о детях»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- к 115 </w:t>
            </w:r>
            <w:proofErr w:type="spellStart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дня рождения Агнии </w:t>
            </w:r>
            <w:proofErr w:type="spellStart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Красивые, милые, добрые…»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«Космические дали таинственные»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 Выставка – знакомство о героях – 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космонавтах.</w:t>
            </w:r>
          </w:p>
          <w:p w:rsidR="00C04125" w:rsidRDefault="00C04125" w:rsidP="007305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30594" w:rsidRPr="00C04125" w:rsidRDefault="00730594" w:rsidP="007305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помним! Мы гордимся!» (</w:t>
            </w:r>
            <w:proofErr w:type="spellStart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Книжно</w:t>
            </w:r>
            <w:proofErr w:type="spellEnd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иллюстрированная выставка ко Дню Победы) </w:t>
            </w:r>
          </w:p>
          <w:p w:rsidR="00730594" w:rsidRPr="00C04125" w:rsidRDefault="00730594" w:rsidP="007305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30594" w:rsidRPr="00C04125" w:rsidRDefault="00730594" w:rsidP="007305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«Я не писатель, я мастер»</w:t>
            </w:r>
          </w:p>
          <w:p w:rsidR="00730594" w:rsidRPr="00C04125" w:rsidRDefault="00730594" w:rsidP="00C041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к 130</w:t>
            </w:r>
            <w:r w:rsid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дня рождения М.А. Булгакова</w:t>
            </w:r>
          </w:p>
        </w:tc>
        <w:tc>
          <w:tcPr>
            <w:tcW w:w="1449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3F3AA0" w:rsidRPr="00C04125" w:rsidRDefault="003F3AA0" w:rsidP="003F3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AA0" w:rsidRPr="00C04125" w:rsidRDefault="003F3AA0" w:rsidP="003F3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3F3AA0" w:rsidRPr="00C04125" w:rsidRDefault="003F3AA0" w:rsidP="003F3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C04125">
              <w:rPr>
                <w:rFonts w:ascii="Times New Roman" w:hAnsi="Times New Roman" w:cs="Times New Roman"/>
                <w:sz w:val="24"/>
                <w:szCs w:val="24"/>
              </w:rPr>
              <w:t xml:space="preserve">. 112    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холл,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электронная страница на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history="1">
              <w:r w:rsidRPr="00C041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https://vk.com/club176523662</w:t>
              </w:r>
            </w:hyperlink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4125">
              <w:rPr>
                <w:rFonts w:ascii="Times New Roman" w:hAnsi="Times New Roman" w:cs="Times New Roman"/>
                <w:sz w:val="24"/>
                <w:szCs w:val="24"/>
              </w:rPr>
              <w:t xml:space="preserve">Ноябрь    </w:t>
            </w:r>
            <w:proofErr w:type="spellStart"/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C04125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электронная страница на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" w:history="1">
              <w:r w:rsidRPr="00C041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https://vk.com/club176523662</w:t>
              </w:r>
            </w:hyperlink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Декабрь-январь</w:t>
            </w:r>
          </w:p>
          <w:p w:rsidR="003F3AA0" w:rsidRPr="00C04125" w:rsidRDefault="003F3AA0" w:rsidP="003F3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Информационно-познавательный стенд 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холл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электронная страница на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" w:history="1">
              <w:r w:rsidRPr="00C041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https://vk.com/club176523662</w:t>
              </w:r>
            </w:hyperlink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Февраль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Информационно </w:t>
            </w:r>
            <w:proofErr w:type="gramStart"/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C04125">
              <w:rPr>
                <w:rFonts w:ascii="Times New Roman" w:hAnsi="Times New Roman" w:cs="Times New Roman"/>
                <w:sz w:val="24"/>
                <w:szCs w:val="24"/>
              </w:rPr>
              <w:t xml:space="preserve">ознавательный стенд 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холл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электронная страница на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" w:history="1">
              <w:r w:rsidRPr="00C041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https://vk.com/club176523662</w:t>
              </w:r>
            </w:hyperlink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412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041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электронная страница на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" w:history="1">
              <w:r w:rsidRPr="00C041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https://vk.com/club176523662</w:t>
              </w:r>
            </w:hyperlink>
          </w:p>
          <w:p w:rsidR="00730594" w:rsidRPr="00C04125" w:rsidRDefault="00C04125" w:rsidP="003F3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  <w:proofErr w:type="spellStart"/>
            <w:r w:rsidR="003F3AA0" w:rsidRPr="00C0412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3AA0" w:rsidRPr="00C04125">
              <w:rPr>
                <w:rFonts w:ascii="Times New Roman" w:hAnsi="Times New Roman" w:cs="Times New Roman"/>
                <w:sz w:val="24"/>
                <w:szCs w:val="24"/>
              </w:rPr>
              <w:t>112,холл</w:t>
            </w:r>
            <w:r w:rsidR="003F3AA0"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электронная страница на</w:t>
            </w:r>
            <w:r w:rsidR="003F3AA0"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2" w:history="1">
              <w:r w:rsidR="003F3AA0" w:rsidRPr="00C041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https://vk.com/club176523662</w:t>
              </w:r>
            </w:hyperlink>
            <w:r w:rsidR="003F3AA0"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F3AA0"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Май</w:t>
            </w:r>
            <w:r w:rsidR="003F3AA0"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действующая выставка в к.112</w:t>
            </w:r>
            <w:r w:rsidR="003F3AA0"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холл</w:t>
            </w:r>
            <w:r w:rsidR="003F3AA0" w:rsidRPr="00C04125">
              <w:rPr>
                <w:rFonts w:ascii="Times New Roman" w:hAnsi="Times New Roman" w:cs="Times New Roman"/>
                <w:sz w:val="24"/>
                <w:szCs w:val="24"/>
              </w:rPr>
              <w:br/>
              <w:t>электронная страница на</w:t>
            </w:r>
            <w:r w:rsidR="003F3AA0" w:rsidRPr="00C0412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3" w:history="1">
              <w:r w:rsidR="003F3AA0" w:rsidRPr="00C0412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https://vk.com/club176523662</w:t>
              </w:r>
            </w:hyperlink>
          </w:p>
        </w:tc>
      </w:tr>
      <w:tr w:rsidR="00730594" w:rsidRPr="00C04125" w:rsidTr="00730594">
        <w:trPr>
          <w:trHeight w:val="311"/>
        </w:trPr>
        <w:tc>
          <w:tcPr>
            <w:tcW w:w="863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033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Работа с педагогическим коллективом</w:t>
            </w:r>
            <w:r w:rsidRPr="00C0412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br/>
            </w:r>
            <w:r w:rsidRPr="00C0412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br/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Информирование учителей о новой учебной и методической литературе, педагогических периодических изданиях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Поиск литературы и периодических изданий по заданной тематике. Подбор материалов к проведению мероприятий, массовой работы.</w:t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C041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Бинарные уроки в тандеме с педагогами</w:t>
            </w:r>
          </w:p>
        </w:tc>
        <w:tc>
          <w:tcPr>
            <w:tcW w:w="1449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AA0" w:rsidRPr="00C04125" w:rsidRDefault="003F3AA0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AA0" w:rsidRPr="00C04125" w:rsidRDefault="003F3AA0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0594" w:rsidRPr="00C04125" w:rsidRDefault="00730594" w:rsidP="00C0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04125">
              <w:rPr>
                <w:rFonts w:ascii="Times New Roman" w:hAnsi="Times New Roman" w:cs="Times New Roman"/>
                <w:sz w:val="24"/>
                <w:szCs w:val="24"/>
              </w:rPr>
              <w:t xml:space="preserve"> запросу педагогов</w:t>
            </w:r>
            <w:r w:rsidR="00C04125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  <w:r w:rsidR="00C04125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(в учебных кабинетах)</w:t>
            </w:r>
          </w:p>
        </w:tc>
      </w:tr>
      <w:tr w:rsidR="00730594" w:rsidRPr="00C04125" w:rsidTr="00730594">
        <w:trPr>
          <w:trHeight w:val="329"/>
        </w:trPr>
        <w:tc>
          <w:tcPr>
            <w:tcW w:w="863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3" w:type="dxa"/>
          </w:tcPr>
          <w:p w:rsidR="00730594" w:rsidRPr="00C04125" w:rsidRDefault="00730594" w:rsidP="00C041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412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Взаимодействие с другими библиотеками района </w:t>
            </w:r>
            <w:r w:rsidRPr="00C0412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br/>
            </w:r>
            <w:r w:rsidRPr="00C04125">
              <w:rPr>
                <w:rFonts w:ascii="Times New Roman" w:hAnsi="Times New Roman" w:cs="Times New Roman"/>
                <w:i/>
                <w:sz w:val="24"/>
                <w:szCs w:val="24"/>
              </w:rPr>
              <w:t>обмен резервным фондом</w:t>
            </w:r>
          </w:p>
        </w:tc>
        <w:tc>
          <w:tcPr>
            <w:tcW w:w="1449" w:type="dxa"/>
          </w:tcPr>
          <w:p w:rsidR="00730594" w:rsidRPr="00C04125" w:rsidRDefault="00730594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730594" w:rsidRPr="00C04125" w:rsidRDefault="00C04125" w:rsidP="007305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3F3AA0" w:rsidRPr="00C041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730594" w:rsidRPr="00C04125" w:rsidRDefault="00730594" w:rsidP="00C04125">
      <w:pPr>
        <w:rPr>
          <w:rFonts w:ascii="Times New Roman" w:hAnsi="Times New Roman" w:cs="Times New Roman"/>
          <w:sz w:val="24"/>
          <w:szCs w:val="24"/>
        </w:rPr>
      </w:pPr>
    </w:p>
    <w:sectPr w:rsidR="00730594" w:rsidRPr="00C04125" w:rsidSect="00F81E28">
      <w:pgSz w:w="11906" w:h="16838"/>
      <w:pgMar w:top="709" w:right="141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92305"/>
    <w:multiLevelType w:val="hybridMultilevel"/>
    <w:tmpl w:val="7A967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03553B"/>
    <w:multiLevelType w:val="hybridMultilevel"/>
    <w:tmpl w:val="04FE0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55370"/>
    <w:multiLevelType w:val="hybridMultilevel"/>
    <w:tmpl w:val="660C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4F19A8"/>
    <w:multiLevelType w:val="hybridMultilevel"/>
    <w:tmpl w:val="F79C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B26"/>
    <w:rsid w:val="00030B26"/>
    <w:rsid w:val="00053D2D"/>
    <w:rsid w:val="000F1C6A"/>
    <w:rsid w:val="00166772"/>
    <w:rsid w:val="00180507"/>
    <w:rsid w:val="001F2C0D"/>
    <w:rsid w:val="00235E52"/>
    <w:rsid w:val="00284694"/>
    <w:rsid w:val="003F3AA0"/>
    <w:rsid w:val="006036F0"/>
    <w:rsid w:val="006E79E8"/>
    <w:rsid w:val="00730594"/>
    <w:rsid w:val="00761D62"/>
    <w:rsid w:val="007B79AC"/>
    <w:rsid w:val="008616D3"/>
    <w:rsid w:val="009265FA"/>
    <w:rsid w:val="00993BA9"/>
    <w:rsid w:val="00A37C20"/>
    <w:rsid w:val="00A77CF6"/>
    <w:rsid w:val="00AD3C23"/>
    <w:rsid w:val="00B77E5E"/>
    <w:rsid w:val="00C04125"/>
    <w:rsid w:val="00C96BC4"/>
    <w:rsid w:val="00CA3246"/>
    <w:rsid w:val="00E37ABA"/>
    <w:rsid w:val="00E562C9"/>
    <w:rsid w:val="00EA7B29"/>
    <w:rsid w:val="00F005D6"/>
    <w:rsid w:val="00F213D5"/>
    <w:rsid w:val="00F8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0B2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6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5F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2C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0B2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6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5F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F2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7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3316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16588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03043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01512">
              <w:marLeft w:val="0"/>
              <w:marRight w:val="0"/>
              <w:marTop w:val="21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7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925383">
              <w:marLeft w:val="0"/>
              <w:marRight w:val="0"/>
              <w:marTop w:val="21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0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1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1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644">
              <w:marLeft w:val="0"/>
              <w:marRight w:val="0"/>
              <w:marTop w:val="21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5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9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76523662" TargetMode="External"/><Relationship Id="rId13" Type="http://schemas.openxmlformats.org/officeDocument/2006/relationships/hyperlink" Target="https://vk.com/club176523662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club176523662" TargetMode="External"/><Relationship Id="rId12" Type="http://schemas.openxmlformats.org/officeDocument/2006/relationships/hyperlink" Target="https://vk.com/club1765236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club17652366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club1765236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club1765236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F5C87-55C1-4FB2-8C1A-240AE070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Елена</cp:lastModifiedBy>
  <cp:revision>5</cp:revision>
  <cp:lastPrinted>2019-11-08T08:00:00Z</cp:lastPrinted>
  <dcterms:created xsi:type="dcterms:W3CDTF">2020-09-28T06:31:00Z</dcterms:created>
  <dcterms:modified xsi:type="dcterms:W3CDTF">2021-01-11T14:21:00Z</dcterms:modified>
</cp:coreProperties>
</file>